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 w:hint="eastAsia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评委会主席：韩宝成</w:t>
      </w:r>
      <w:r w:rsidRPr="009C4EB7">
        <w:rPr>
          <w:rFonts w:asciiTheme="minorEastAsia" w:hAnsiTheme="minorEastAsia" w:cs="FZDHTJW--GB1-0"/>
          <w:kern w:val="0"/>
          <w:szCs w:val="21"/>
        </w:rPr>
        <w:t xml:space="preserve"> 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教授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评委会成员：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马凤鸣（大理学院外国语学院院长）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钟</w:t>
      </w:r>
      <w:r w:rsidRPr="009C4EB7">
        <w:rPr>
          <w:rFonts w:asciiTheme="minorEastAsia" w:hAnsiTheme="minorEastAsia" w:cs="FZDHTJW--GB1-0"/>
          <w:kern w:val="0"/>
          <w:szCs w:val="21"/>
        </w:rPr>
        <w:t xml:space="preserve"> 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玲（德州学院大学外语教学部主任）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赵贵旺（河北医科大学外语教学部主任）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曹</w:t>
      </w:r>
      <w:r w:rsidRPr="009C4EB7">
        <w:rPr>
          <w:rFonts w:asciiTheme="minorEastAsia" w:hAnsiTheme="minorEastAsia" w:cs="FZDHTJW--GB1-0"/>
          <w:kern w:val="0"/>
          <w:szCs w:val="21"/>
        </w:rPr>
        <w:t xml:space="preserve"> 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军（合肥师范学院大学外语部主任）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戴圣红（合肥学院外语教研室主任）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魏葆霖（华东师范大学大学英语部主任）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何高大（华南农业大学外国语学院院长）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顾维勇（南京晓庄学院外国语学院院长）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黄</w:t>
      </w:r>
      <w:r w:rsidRPr="009C4EB7">
        <w:rPr>
          <w:rFonts w:asciiTheme="minorEastAsia" w:hAnsiTheme="minorEastAsia" w:cs="FZDHTJW--GB1-0"/>
          <w:kern w:val="0"/>
          <w:szCs w:val="21"/>
        </w:rPr>
        <w:t xml:space="preserve"> 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嫱（天津外国语大学应用外语教学中心主任）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汪承平（皖西学院外国语学院院长）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张跃军</w:t>
      </w:r>
      <w:r w:rsidR="0007401B">
        <w:rPr>
          <w:rFonts w:asciiTheme="minorEastAsia" w:hAnsiTheme="minorEastAsia" w:cs="FZDHTJW--GB1-0" w:hint="eastAsia"/>
          <w:kern w:val="0"/>
          <w:szCs w:val="21"/>
        </w:rPr>
        <w:t>（厦门理工学院外国语学院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秦</w:t>
      </w:r>
      <w:r w:rsidRPr="009C4EB7">
        <w:rPr>
          <w:rFonts w:asciiTheme="minorEastAsia" w:hAnsiTheme="minorEastAsia" w:cs="FZDHTJW--GB1-0"/>
          <w:kern w:val="0"/>
          <w:szCs w:val="21"/>
        </w:rPr>
        <w:t xml:space="preserve"> </w:t>
      </w:r>
      <w:r w:rsidRPr="009C4EB7">
        <w:rPr>
          <w:rFonts w:asciiTheme="minorEastAsia" w:hAnsiTheme="minorEastAsia" w:cs="FZDHTJW--GB1-0" w:hint="eastAsia"/>
          <w:kern w:val="0"/>
          <w:szCs w:val="21"/>
        </w:rPr>
        <w:t>旭（扬州大学外国语学院院长）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李汉强（浙江财经大学外国语学院副院长）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章晓雯（浙江农林大学外国语学院副院长）</w:t>
      </w:r>
    </w:p>
    <w:p w:rsidR="009C4EB7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唐艳芳（浙江师范大学外国语学院副院长）</w:t>
      </w:r>
    </w:p>
    <w:p w:rsidR="00D37456" w:rsidRPr="009C4EB7" w:rsidRDefault="009C4EB7" w:rsidP="009C4EB7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FZDHTJW--GB1-0"/>
          <w:kern w:val="0"/>
          <w:szCs w:val="21"/>
        </w:rPr>
      </w:pPr>
      <w:r w:rsidRPr="009C4EB7">
        <w:rPr>
          <w:rFonts w:asciiTheme="minorEastAsia" w:hAnsiTheme="minorEastAsia" w:cs="FZDHTJW--GB1-0" w:hint="eastAsia"/>
          <w:kern w:val="0"/>
          <w:szCs w:val="21"/>
        </w:rPr>
        <w:t>吴格非（中国矿业大学外文学院院长）</w:t>
      </w:r>
    </w:p>
    <w:sectPr w:rsidR="00D37456" w:rsidRPr="009C4EB7" w:rsidSect="00DD7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BD" w:rsidRDefault="00076BBD" w:rsidP="00887B27">
      <w:r>
        <w:separator/>
      </w:r>
    </w:p>
  </w:endnote>
  <w:endnote w:type="continuationSeparator" w:id="1">
    <w:p w:rsidR="00076BBD" w:rsidRDefault="00076BBD" w:rsidP="00887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HT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BD" w:rsidRDefault="00076BBD" w:rsidP="00887B27">
      <w:r>
        <w:separator/>
      </w:r>
    </w:p>
  </w:footnote>
  <w:footnote w:type="continuationSeparator" w:id="1">
    <w:p w:rsidR="00076BBD" w:rsidRDefault="00076BBD" w:rsidP="00887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B27"/>
    <w:rsid w:val="0007401B"/>
    <w:rsid w:val="00076BBD"/>
    <w:rsid w:val="008357A7"/>
    <w:rsid w:val="00887B27"/>
    <w:rsid w:val="009C4EB7"/>
    <w:rsid w:val="00D37456"/>
    <w:rsid w:val="00D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gaoamin</dc:creator>
  <cp:keywords/>
  <dc:description/>
  <cp:lastModifiedBy>gaoamin</cp:lastModifiedBy>
  <cp:revision>5</cp:revision>
  <dcterms:created xsi:type="dcterms:W3CDTF">2014-07-20T06:23:00Z</dcterms:created>
  <dcterms:modified xsi:type="dcterms:W3CDTF">2014-07-26T07:31:00Z</dcterms:modified>
</cp:coreProperties>
</file>